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WTH-SOU-P01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Phuket &amp; Phi Phi Islands Experience Maya Bay, Pileh Lagoon &amp; Old Town (4D3N): Maya Bay, Pileh Lagoon &amp; Old Town (4D3N)</w:t>
            </w:r>
            <w:r>
              <w:rPr>
                <w:b/>
                <w:bCs/>
                <w:color w:val="505759"/>
              </w:rPr>
              <w:tab/>
              <w:t>4D3N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01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Phuket / Arrival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Arrive at the airport, meet our airport representative, and take a private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Phuket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02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Phuket City Tour: Karon Viewpoint, Big Buddha, Chalong Temple &amp; Old Town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for a Phuket City Tour (join-basis group activity). Start the morning at </w:t>
      </w:r>
      <w:r>
        <w:rPr>
          <w:b/>
          <w:bCs/>
          <w:color w:val="000000"/>
        </w:rPr>
        <w:t xml:space="preserve">Karon Viewpoint</w:t>
      </w:r>
      <w:r>
        <w:rPr>
          <w:color w:val="000000"/>
        </w:rPr>
        <w:t xml:space="preserve">, offering a panoramic outlook over three of Phuket’s most beautiful beaches — Kata Noi, Kata, and Karon.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the iconic </w:t>
      </w:r>
      <w:r>
        <w:rPr>
          <w:b/>
          <w:bCs/>
          <w:color w:val="000000"/>
        </w:rPr>
        <w:t xml:space="preserve">Big Buddha</w:t>
      </w:r>
      <w:r>
        <w:rPr>
          <w:color w:val="000000"/>
        </w:rPr>
        <w:t xml:space="preserve">, a 45-meter-high white marble statue atop Nakkerd Hill with sweeping views over southern Phuket.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Chalong Temple</w:t>
      </w:r>
      <w:r>
        <w:rPr>
          <w:color w:val="000000"/>
        </w:rPr>
        <w:t xml:space="preserve">, the most important and revered Buddhist temple in Phuket, known for its beautiful architecture and historical significance.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</w:t>
      </w:r>
      <w:r>
        <w:rPr>
          <w:b/>
          <w:bCs/>
          <w:color w:val="000000"/>
        </w:rPr>
        <w:t xml:space="preserve">Phuket Old Town</w:t>
      </w:r>
      <w:r>
        <w:rPr>
          <w:color w:val="000000"/>
        </w:rPr>
        <w:t xml:space="preserve">, filled with colorful Sino-Portuguese architecture, local eateries, and heritage buildings reflecting the island’s cultural fusion. Afterwards, return to your hotel for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Phuket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03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Phi Phi Islands Tour: Maya Bay, Pileh Lagoon, Viking Cave &amp; Khai Island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and transfer to the pier for a full-day Phi Phi Islands Tour by speedboat (join-basis group activity), exploring the Andaman Sea’s most famous island group. Begin at the world-renowned </w:t>
      </w:r>
      <w:r>
        <w:rPr>
          <w:b/>
          <w:bCs/>
          <w:color w:val="000000"/>
        </w:rPr>
        <w:t xml:space="preserve">Maya Bay</w:t>
      </w:r>
      <w:r>
        <w:rPr>
          <w:color w:val="000000"/>
        </w:rPr>
        <w:t xml:space="preserve">, made famous by the film “The Beach,” with its stunning white-sand beach and dramatic limestone cliffs.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Cruise into the emerald waters of </w:t>
      </w:r>
      <w:r>
        <w:rPr>
          <w:b/>
          <w:bCs/>
          <w:color w:val="000000"/>
        </w:rPr>
        <w:t xml:space="preserve">Pileh Lagoon</w:t>
      </w:r>
      <w:r>
        <w:rPr>
          <w:color w:val="000000"/>
        </w:rPr>
        <w:t xml:space="preserve">, surrounded by towering limestone karsts, ideal for swimming and taking in the scenery.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Viking Cave</w:t>
      </w:r>
      <w:r>
        <w:rPr>
          <w:color w:val="000000"/>
        </w:rPr>
        <w:t xml:space="preserve">, known for its ancient wall paintings, followed by Monkey Beach, home to playful macaques along the shoreline.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In the afternoon, relax at </w:t>
      </w:r>
      <w:r>
        <w:rPr>
          <w:b/>
          <w:bCs/>
          <w:color w:val="000000"/>
        </w:rPr>
        <w:t xml:space="preserve">Khai Island</w:t>
      </w:r>
      <w:r>
        <w:rPr>
          <w:color w:val="000000"/>
        </w:rPr>
        <w:t xml:space="preserve">, where you can swim, sunbathe, or snorkel among colorful tropical fish. Return by speedboat to the pier and transfer back to your hotel.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Phuket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(1)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04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Phuket / Departure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Check out from the hotel and transfer to the airport for your flight to the next destination.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x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Licensed English-speaking guide on Day 2 &amp; 3 (join-basis)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Meals as per itinerary: 1 Lunch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p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 xml:space="preserve">Days 2 and 3 are join-basis group activities, shared with approximately 10-12 other travelers; the route and schedule are fixed with no flexibility for personalization.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